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E66" w:rsidRDefault="00FB4E66" w:rsidP="00AB5EBC">
      <w:pPr>
        <w:spacing w:line="312" w:lineRule="auto"/>
        <w:jc w:val="center"/>
        <w:outlineLvl w:val="0"/>
        <w:rPr>
          <w:rFonts w:ascii="Times New Roman" w:hAnsi="Times New Roman"/>
          <w:b/>
          <w:color w:val="005BAA"/>
          <w:sz w:val="26"/>
          <w:szCs w:val="26"/>
        </w:rPr>
      </w:pPr>
    </w:p>
    <w:p w:rsidR="000A03A4" w:rsidRPr="00AE6B64" w:rsidRDefault="000A03A4" w:rsidP="00CD5236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 xml:space="preserve">DANH SÁCH CẤP </w:t>
      </w:r>
      <w:r w:rsidR="00AE6B64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CHỨNG </w:t>
      </w:r>
      <w:r w:rsidR="00095B5B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CH</w:t>
      </w:r>
      <w:r w:rsidR="00AE6B64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Ỉ</w:t>
      </w:r>
    </w:p>
    <w:p w:rsidR="000A03A4" w:rsidRDefault="000A03A4" w:rsidP="00CD5236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 xml:space="preserve">Khóa </w:t>
      </w:r>
      <w:r w:rsidR="00AE6B64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Đào tạo “</w:t>
      </w:r>
      <w:r w:rsidR="00D86F50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Kỹ thuật viên dụng cụ m</w:t>
      </w:r>
      <w:r w:rsidR="004F4B2C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ổ</w:t>
      </w:r>
      <w:r w:rsidR="00D86F50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 </w:t>
      </w:r>
      <w:r w:rsidR="005E3E08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nội soi – K40</w:t>
      </w:r>
      <w:r w:rsidR="00236712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”</w:t>
      </w:r>
    </w:p>
    <w:p w:rsidR="00237A80" w:rsidRPr="00CD5236" w:rsidRDefault="00237A80" w:rsidP="00CD5236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</w:rPr>
      </w:pPr>
      <w:r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Kèm theo Quyết định số </w:t>
      </w:r>
      <w:r w:rsidR="005E3E08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4402</w:t>
      </w:r>
      <w:r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/QĐ-VĐ ngày </w:t>
      </w:r>
      <w:r w:rsidR="003A0B2E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1</w:t>
      </w:r>
      <w:r w:rsidR="005E3E08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3</w:t>
      </w:r>
      <w:r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 tháng </w:t>
      </w:r>
      <w:r w:rsidR="005E3E08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8</w:t>
      </w:r>
      <w:r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 năm 2025</w:t>
      </w:r>
    </w:p>
    <w:p w:rsidR="00702B5B" w:rsidRDefault="00702B5B" w:rsidP="000A03A4">
      <w:pPr>
        <w:spacing w:line="360" w:lineRule="auto"/>
        <w:jc w:val="center"/>
        <w:rPr>
          <w:rFonts w:ascii="Times New Roman" w:eastAsia="Times New Roman" w:hAnsi="Times New Roman" w:cs="Arial"/>
          <w:i/>
          <w:sz w:val="26"/>
          <w:szCs w:val="26"/>
        </w:rPr>
      </w:pPr>
    </w:p>
    <w:tbl>
      <w:tblPr>
        <w:tblStyle w:val="TableGrid"/>
        <w:tblW w:w="10508" w:type="dxa"/>
        <w:jc w:val="center"/>
        <w:tblLook w:val="04A0"/>
      </w:tblPr>
      <w:tblGrid>
        <w:gridCol w:w="746"/>
        <w:gridCol w:w="2266"/>
        <w:gridCol w:w="1134"/>
        <w:gridCol w:w="1559"/>
        <w:gridCol w:w="4803"/>
      </w:tblGrid>
      <w:tr w:rsidR="00702B5B" w:rsidRPr="00702B5B" w:rsidTr="004C3C02">
        <w:trPr>
          <w:trHeight w:val="695"/>
          <w:jc w:val="center"/>
        </w:trPr>
        <w:tc>
          <w:tcPr>
            <w:tcW w:w="746" w:type="dxa"/>
            <w:shd w:val="clear" w:color="auto" w:fill="005BAA"/>
            <w:vAlign w:val="center"/>
          </w:tcPr>
          <w:p w:rsidR="00702B5B" w:rsidRPr="00702B5B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702B5B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8"/>
                <w:szCs w:val="28"/>
              </w:rPr>
              <w:t>Stt</w:t>
            </w:r>
          </w:p>
        </w:tc>
        <w:tc>
          <w:tcPr>
            <w:tcW w:w="3400" w:type="dxa"/>
            <w:gridSpan w:val="2"/>
            <w:tcBorders>
              <w:bottom w:val="single" w:sz="4" w:space="0" w:color="auto"/>
            </w:tcBorders>
            <w:shd w:val="clear" w:color="auto" w:fill="005BAA"/>
            <w:vAlign w:val="center"/>
          </w:tcPr>
          <w:p w:rsidR="00702B5B" w:rsidRPr="00702B5B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702B5B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8"/>
                <w:szCs w:val="28"/>
              </w:rPr>
              <w:t>Họ và tên</w:t>
            </w:r>
          </w:p>
        </w:tc>
        <w:tc>
          <w:tcPr>
            <w:tcW w:w="1559" w:type="dxa"/>
            <w:shd w:val="clear" w:color="auto" w:fill="005BAA"/>
            <w:vAlign w:val="center"/>
          </w:tcPr>
          <w:p w:rsidR="00702B5B" w:rsidRPr="00702B5B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702B5B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8"/>
                <w:szCs w:val="28"/>
              </w:rPr>
              <w:t>Ngày sinh</w:t>
            </w:r>
          </w:p>
        </w:tc>
        <w:tc>
          <w:tcPr>
            <w:tcW w:w="4803" w:type="dxa"/>
            <w:shd w:val="clear" w:color="auto" w:fill="005BAA"/>
            <w:vAlign w:val="center"/>
          </w:tcPr>
          <w:p w:rsidR="00702B5B" w:rsidRPr="00702B5B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702B5B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8"/>
                <w:szCs w:val="28"/>
              </w:rPr>
              <w:t>Đơn vị công tác</w:t>
            </w:r>
          </w:p>
        </w:tc>
      </w:tr>
      <w:tr w:rsidR="005E3E08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Nguyễn Văn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Đạt</w:t>
            </w:r>
          </w:p>
        </w:tc>
        <w:tc>
          <w:tcPr>
            <w:tcW w:w="1559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10.10.1990</w:t>
            </w:r>
          </w:p>
        </w:tc>
        <w:tc>
          <w:tcPr>
            <w:tcW w:w="4803" w:type="dxa"/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Trung tâm Y tế Khoái Châu</w:t>
            </w:r>
          </w:p>
        </w:tc>
      </w:tr>
      <w:tr w:rsidR="005E3E08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Hoàng Thị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Dung</w:t>
            </w:r>
          </w:p>
        </w:tc>
        <w:tc>
          <w:tcPr>
            <w:tcW w:w="1559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22.7.1993</w:t>
            </w:r>
          </w:p>
        </w:tc>
        <w:tc>
          <w:tcPr>
            <w:tcW w:w="4803" w:type="dxa"/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Ngọc Hồi - Thanh Trì </w:t>
            </w: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  <w:t>- Hà Nội</w:t>
            </w:r>
          </w:p>
        </w:tc>
      </w:tr>
      <w:tr w:rsidR="005E3E08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Nguyễn Hương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Giang</w:t>
            </w:r>
          </w:p>
        </w:tc>
        <w:tc>
          <w:tcPr>
            <w:tcW w:w="1559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05.12.1993</w:t>
            </w:r>
          </w:p>
        </w:tc>
        <w:tc>
          <w:tcPr>
            <w:tcW w:w="4803" w:type="dxa"/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Bệnh viện Đa khoa tỉnh </w:t>
            </w: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  <w:t>Hưng Yên</w:t>
            </w:r>
          </w:p>
        </w:tc>
      </w:tr>
      <w:tr w:rsidR="005E3E08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Nguyễn Thị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Hà</w:t>
            </w:r>
          </w:p>
        </w:tc>
        <w:tc>
          <w:tcPr>
            <w:tcW w:w="1559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27.5.1993</w:t>
            </w:r>
          </w:p>
        </w:tc>
        <w:tc>
          <w:tcPr>
            <w:tcW w:w="4803" w:type="dxa"/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Công ty cổ phần tập đoàn Bệnh viện TNH</w:t>
            </w:r>
          </w:p>
        </w:tc>
      </w:tr>
      <w:tr w:rsidR="005E3E08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Nguyễn Ngọc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Hân</w:t>
            </w:r>
          </w:p>
        </w:tc>
        <w:tc>
          <w:tcPr>
            <w:tcW w:w="1559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24.01.1994</w:t>
            </w:r>
          </w:p>
        </w:tc>
        <w:tc>
          <w:tcPr>
            <w:tcW w:w="4803" w:type="dxa"/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Bệnh viện Đa khoa Bắc - Thăng Long - Chi nhánh công ty TNHH Y dược Bắc Thăng Long</w:t>
            </w:r>
          </w:p>
        </w:tc>
      </w:tr>
      <w:tr w:rsidR="005E3E08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Đỗ Thị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Hạnh</w:t>
            </w:r>
          </w:p>
        </w:tc>
        <w:tc>
          <w:tcPr>
            <w:tcW w:w="1559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17.5.2002</w:t>
            </w:r>
          </w:p>
        </w:tc>
        <w:tc>
          <w:tcPr>
            <w:tcW w:w="4803" w:type="dxa"/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Bệnh viện Đa khoa Quốc tế </w:t>
            </w: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  <w:t>Hải Phòng - Vĩnh Bảo</w:t>
            </w:r>
          </w:p>
        </w:tc>
      </w:tr>
      <w:tr w:rsidR="005E3E08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Hà Thu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Hiền</w:t>
            </w:r>
          </w:p>
        </w:tc>
        <w:tc>
          <w:tcPr>
            <w:tcW w:w="1559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20.3.2002</w:t>
            </w:r>
          </w:p>
        </w:tc>
        <w:tc>
          <w:tcPr>
            <w:tcW w:w="4803" w:type="dxa"/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Minh Xuân - Tuyên Quang </w:t>
            </w: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  <w:t>- Tuyên Quang</w:t>
            </w:r>
          </w:p>
        </w:tc>
      </w:tr>
      <w:tr w:rsidR="005E3E08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Đào Thị Thu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Hiền</w:t>
            </w:r>
          </w:p>
        </w:tc>
        <w:tc>
          <w:tcPr>
            <w:tcW w:w="1559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18.7.2000</w:t>
            </w:r>
          </w:p>
        </w:tc>
        <w:tc>
          <w:tcPr>
            <w:tcW w:w="4803" w:type="dxa"/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Công ty cổ phần Bệnh viện </w:t>
            </w: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  <w:t>Đa khoa Hòa Bình</w:t>
            </w:r>
          </w:p>
        </w:tc>
      </w:tr>
      <w:tr w:rsidR="005E3E08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Phạm Thị Minh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Hiền</w:t>
            </w:r>
          </w:p>
        </w:tc>
        <w:tc>
          <w:tcPr>
            <w:tcW w:w="1559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18.9.2001</w:t>
            </w:r>
          </w:p>
        </w:tc>
        <w:tc>
          <w:tcPr>
            <w:tcW w:w="4803" w:type="dxa"/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Công ty cổ phần Bệnh viện </w:t>
            </w: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  <w:t>Đa khoa Hòa Bình</w:t>
            </w:r>
          </w:p>
        </w:tc>
      </w:tr>
      <w:tr w:rsidR="005E3E08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Trần Thị Thanh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Hoa </w:t>
            </w:r>
          </w:p>
        </w:tc>
        <w:tc>
          <w:tcPr>
            <w:tcW w:w="1559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25.10.1984</w:t>
            </w:r>
          </w:p>
        </w:tc>
        <w:tc>
          <w:tcPr>
            <w:tcW w:w="4803" w:type="dxa"/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Bệnh viện Đa khoa</w:t>
            </w: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  <w:t xml:space="preserve">Nam Định </w:t>
            </w:r>
          </w:p>
        </w:tc>
      </w:tr>
      <w:tr w:rsidR="005E3E08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11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Nông Đức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Hoài</w:t>
            </w:r>
          </w:p>
        </w:tc>
        <w:tc>
          <w:tcPr>
            <w:tcW w:w="1559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19.10.1980</w:t>
            </w:r>
          </w:p>
        </w:tc>
        <w:tc>
          <w:tcPr>
            <w:tcW w:w="4803" w:type="dxa"/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Trung tâm Y tế khu vực </w:t>
            </w: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  <w:t xml:space="preserve">Chiêm Hóa </w:t>
            </w:r>
          </w:p>
        </w:tc>
      </w:tr>
      <w:tr w:rsidR="005E3E08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12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Tống Khánh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Linh</w:t>
            </w:r>
          </w:p>
        </w:tc>
        <w:tc>
          <w:tcPr>
            <w:tcW w:w="1559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16.12.2003</w:t>
            </w:r>
          </w:p>
        </w:tc>
        <w:tc>
          <w:tcPr>
            <w:tcW w:w="4803" w:type="dxa"/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Bệnh viện Đa khoa Đức Giang</w:t>
            </w:r>
          </w:p>
        </w:tc>
      </w:tr>
      <w:tr w:rsidR="005E3E08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13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Cung Thị Thanh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Nga</w:t>
            </w:r>
          </w:p>
        </w:tc>
        <w:tc>
          <w:tcPr>
            <w:tcW w:w="1559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13.8.1997</w:t>
            </w:r>
          </w:p>
        </w:tc>
        <w:tc>
          <w:tcPr>
            <w:tcW w:w="4803" w:type="dxa"/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Bằng An - Quế Võ </w:t>
            </w: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  <w:t>- Bắc Ninh</w:t>
            </w:r>
          </w:p>
        </w:tc>
      </w:tr>
      <w:tr w:rsidR="005E3E08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14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Dương Thị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Nhã</w:t>
            </w:r>
          </w:p>
        </w:tc>
        <w:tc>
          <w:tcPr>
            <w:tcW w:w="1559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13.3.1997</w:t>
            </w:r>
          </w:p>
        </w:tc>
        <w:tc>
          <w:tcPr>
            <w:tcW w:w="4803" w:type="dxa"/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Bệnh viện Hữu nghị Việt Đức</w:t>
            </w:r>
          </w:p>
        </w:tc>
      </w:tr>
      <w:tr w:rsidR="005E3E08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15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Nguyễn Thanh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Phương</w:t>
            </w:r>
          </w:p>
        </w:tc>
        <w:tc>
          <w:tcPr>
            <w:tcW w:w="1559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25.10.2002</w:t>
            </w:r>
          </w:p>
        </w:tc>
        <w:tc>
          <w:tcPr>
            <w:tcW w:w="4803" w:type="dxa"/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Bệnh viện Hữu nghị Lạc Việt</w:t>
            </w:r>
          </w:p>
        </w:tc>
      </w:tr>
      <w:tr w:rsidR="005E3E08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16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Trần Hồng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Phương</w:t>
            </w:r>
          </w:p>
        </w:tc>
        <w:tc>
          <w:tcPr>
            <w:tcW w:w="1559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28.10.1997</w:t>
            </w:r>
          </w:p>
        </w:tc>
        <w:tc>
          <w:tcPr>
            <w:tcW w:w="4803" w:type="dxa"/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Bệnh viện Đa khoa số 1 tỉnh Lào Cai</w:t>
            </w:r>
          </w:p>
        </w:tc>
      </w:tr>
      <w:tr w:rsidR="005E3E08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17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Đinh Thị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Phương</w:t>
            </w:r>
          </w:p>
        </w:tc>
        <w:tc>
          <w:tcPr>
            <w:tcW w:w="1559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01.02.1998</w:t>
            </w:r>
          </w:p>
        </w:tc>
        <w:tc>
          <w:tcPr>
            <w:tcW w:w="4803" w:type="dxa"/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Công ty Trách nhiệm hữu hạn Bệnh viện ĐKTN An Sinh </w:t>
            </w: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  <w:t>Phúc Trường Minh</w:t>
            </w:r>
          </w:p>
        </w:tc>
      </w:tr>
      <w:tr w:rsidR="005E3E08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18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Lê Quang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Thành</w:t>
            </w:r>
          </w:p>
        </w:tc>
        <w:tc>
          <w:tcPr>
            <w:tcW w:w="1559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03.02.1988</w:t>
            </w:r>
          </w:p>
        </w:tc>
        <w:tc>
          <w:tcPr>
            <w:tcW w:w="4803" w:type="dxa"/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Bệnh viện Đa khoa </w:t>
            </w: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  <w:t>Vĩnh Phúc</w:t>
            </w:r>
          </w:p>
        </w:tc>
      </w:tr>
      <w:tr w:rsidR="005E3E08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19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Ngô Phương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Thảo</w:t>
            </w:r>
          </w:p>
        </w:tc>
        <w:tc>
          <w:tcPr>
            <w:tcW w:w="1559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15.8.2000</w:t>
            </w:r>
          </w:p>
        </w:tc>
        <w:tc>
          <w:tcPr>
            <w:tcW w:w="4803" w:type="dxa"/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Công ty trách nhiệm hữu hạn Bệnh viện Hồng Ngọc</w:t>
            </w:r>
          </w:p>
        </w:tc>
      </w:tr>
      <w:tr w:rsidR="005E3E08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Nguyễn Thị Hà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Thu</w:t>
            </w:r>
          </w:p>
        </w:tc>
        <w:tc>
          <w:tcPr>
            <w:tcW w:w="1559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20.9.1991</w:t>
            </w:r>
          </w:p>
        </w:tc>
        <w:tc>
          <w:tcPr>
            <w:tcW w:w="4803" w:type="dxa"/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Trung tâm Y tế khu vực Đoan Hùng</w:t>
            </w:r>
          </w:p>
        </w:tc>
      </w:tr>
      <w:tr w:rsidR="005E3E08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21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Ma Thị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Thúy</w:t>
            </w:r>
          </w:p>
        </w:tc>
        <w:tc>
          <w:tcPr>
            <w:tcW w:w="1559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18.9.1989</w:t>
            </w:r>
          </w:p>
        </w:tc>
        <w:tc>
          <w:tcPr>
            <w:tcW w:w="4803" w:type="dxa"/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Trung tâm Y tế khu vực Na Hang</w:t>
            </w:r>
          </w:p>
        </w:tc>
      </w:tr>
      <w:tr w:rsidR="005E3E08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22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Trần Thị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Thúy</w:t>
            </w:r>
          </w:p>
        </w:tc>
        <w:tc>
          <w:tcPr>
            <w:tcW w:w="1559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04.5.1990</w:t>
            </w:r>
          </w:p>
        </w:tc>
        <w:tc>
          <w:tcPr>
            <w:tcW w:w="4803" w:type="dxa"/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Bệnh viện Đa khoa Quốc tế Bắc Hà chi nhánh Công ty TNHH Minh Hưng</w:t>
            </w:r>
          </w:p>
        </w:tc>
      </w:tr>
      <w:tr w:rsidR="005E3E08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23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Giang Thị Thủy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Tiên</w:t>
            </w:r>
          </w:p>
        </w:tc>
        <w:tc>
          <w:tcPr>
            <w:tcW w:w="1559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10.4.1997</w:t>
            </w:r>
          </w:p>
        </w:tc>
        <w:tc>
          <w:tcPr>
            <w:tcW w:w="4803" w:type="dxa"/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Bệnh viện Hữu nghị Việt Đức</w:t>
            </w:r>
          </w:p>
        </w:tc>
      </w:tr>
      <w:tr w:rsidR="005E3E08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24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Phùng Thu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Trang</w:t>
            </w:r>
          </w:p>
        </w:tc>
        <w:tc>
          <w:tcPr>
            <w:tcW w:w="1559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04.3.2000</w:t>
            </w:r>
          </w:p>
        </w:tc>
        <w:tc>
          <w:tcPr>
            <w:tcW w:w="4803" w:type="dxa"/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Bệnh viện Đa khoa Quốc tế </w:t>
            </w: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  <w:t>Bắc Hà chi nhánh Công ty TNHH Minh Hưng</w:t>
            </w:r>
          </w:p>
        </w:tc>
      </w:tr>
      <w:tr w:rsidR="005E3E08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25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Trần Xuân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Trường</w:t>
            </w:r>
          </w:p>
        </w:tc>
        <w:tc>
          <w:tcPr>
            <w:tcW w:w="1559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16.11.1989</w:t>
            </w:r>
          </w:p>
        </w:tc>
        <w:tc>
          <w:tcPr>
            <w:tcW w:w="4803" w:type="dxa"/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Bệnh viện Hữu nghị Lạc Việt</w:t>
            </w:r>
          </w:p>
        </w:tc>
      </w:tr>
      <w:tr w:rsidR="005E3E08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26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Đào Quốc 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Việt </w:t>
            </w:r>
          </w:p>
        </w:tc>
        <w:tc>
          <w:tcPr>
            <w:tcW w:w="1559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01.8.1983</w:t>
            </w:r>
          </w:p>
        </w:tc>
        <w:tc>
          <w:tcPr>
            <w:tcW w:w="4803" w:type="dxa"/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Bệnh viện Đa khoa </w:t>
            </w: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  <w:t>Vĩnh Phúc</w:t>
            </w:r>
          </w:p>
        </w:tc>
      </w:tr>
      <w:tr w:rsidR="005E3E08" w:rsidRPr="00702B5B" w:rsidTr="004C3C02">
        <w:trPr>
          <w:trHeight w:val="737"/>
          <w:jc w:val="center"/>
        </w:trPr>
        <w:tc>
          <w:tcPr>
            <w:tcW w:w="746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27</w:t>
            </w:r>
          </w:p>
        </w:tc>
        <w:tc>
          <w:tcPr>
            <w:tcW w:w="2266" w:type="dxa"/>
            <w:tcBorders>
              <w:righ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Hoàng Thị Hải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Yến </w:t>
            </w:r>
          </w:p>
        </w:tc>
        <w:tc>
          <w:tcPr>
            <w:tcW w:w="1559" w:type="dxa"/>
            <w:vAlign w:val="center"/>
          </w:tcPr>
          <w:p w:rsidR="005E3E08" w:rsidRPr="005E3E08" w:rsidRDefault="005E3E0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06.5.2000</w:t>
            </w:r>
          </w:p>
        </w:tc>
        <w:tc>
          <w:tcPr>
            <w:tcW w:w="4803" w:type="dxa"/>
            <w:vAlign w:val="center"/>
          </w:tcPr>
          <w:p w:rsidR="005E3E08" w:rsidRPr="005E3E08" w:rsidRDefault="005E3E0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Công ty cổ phần Bệnh viện </w:t>
            </w:r>
            <w:r w:rsidRPr="005E3E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  <w:t xml:space="preserve">Giao thông vận tải </w:t>
            </w:r>
          </w:p>
        </w:tc>
      </w:tr>
    </w:tbl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D072FF" w:rsidRPr="00D072FF" w:rsidRDefault="00D072FF" w:rsidP="00D072FF"/>
    <w:p w:rsidR="004E2FF0" w:rsidRPr="00D072FF" w:rsidRDefault="004E2FF0" w:rsidP="00D072FF"/>
    <w:sectPr w:rsidR="004E2FF0" w:rsidRPr="00D072FF" w:rsidSect="004B437E">
      <w:headerReference w:type="default" r:id="rId7"/>
      <w:footerReference w:type="default" r:id="rId8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5288" w:rsidRDefault="00F95288" w:rsidP="00004441">
      <w:r>
        <w:separator/>
      </w:r>
    </w:p>
  </w:endnote>
  <w:endnote w:type="continuationSeparator" w:id="1">
    <w:p w:rsidR="00F95288" w:rsidRDefault="00F95288" w:rsidP="000044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441" w:rsidRDefault="00D072FF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page">
            <wp:align>right</wp:align>
          </wp:positionH>
          <wp:positionV relativeFrom="paragraph">
            <wp:posOffset>238125</wp:posOffset>
          </wp:positionV>
          <wp:extent cx="7812000" cy="241537"/>
          <wp:effectExtent l="0" t="0" r="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5288" w:rsidRDefault="00F95288" w:rsidP="00004441">
      <w:r>
        <w:separator/>
      </w:r>
    </w:p>
  </w:footnote>
  <w:footnote w:type="continuationSeparator" w:id="1">
    <w:p w:rsidR="00F95288" w:rsidRDefault="00F95288" w:rsidP="000044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2320"/>
      <w:gridCol w:w="7745"/>
    </w:tblGrid>
    <w:tr w:rsidR="0091213D" w:rsidRPr="005D3641" w:rsidTr="00BE17F5">
      <w:trPr>
        <w:trHeight w:val="1268"/>
        <w:jc w:val="center"/>
      </w:trPr>
      <w:tc>
        <w:tcPr>
          <w:tcW w:w="2320" w:type="dxa"/>
        </w:tcPr>
        <w:p w:rsidR="00004441" w:rsidRPr="005D3641" w:rsidRDefault="00BE17F5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:rsidR="0022710D" w:rsidRPr="00474D63" w:rsidRDefault="0022710D" w:rsidP="0091213D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>Trung tâm Đào tạo và Chỉ đạo tuyến</w:t>
          </w:r>
          <w:r w:rsidR="009E475C" w:rsidRPr="00474D63">
            <w:rPr>
              <w:rFonts w:ascii="Arial" w:hAnsi="Arial" w:cs="Arial"/>
              <w:sz w:val="18"/>
              <w:szCs w:val="16"/>
            </w:rPr>
            <w:t xml:space="preserve"> - </w:t>
          </w:r>
          <w:r w:rsidR="009E475C"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:rsidR="0022710D" w:rsidRPr="0091213D" w:rsidRDefault="0022710D" w:rsidP="0091213D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:rsidR="00004441" w:rsidRPr="0091213D" w:rsidRDefault="0091213D" w:rsidP="0091213D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 xml:space="preserve">Địa chỉ: </w:t>
          </w:r>
          <w:r w:rsidR="00004441" w:rsidRPr="0091213D">
            <w:rPr>
              <w:rFonts w:ascii="Arial" w:hAnsi="Arial" w:cs="Arial"/>
              <w:sz w:val="18"/>
              <w:szCs w:val="16"/>
            </w:rPr>
            <w:t>Tầng 1</w:t>
          </w:r>
          <w:r w:rsidRPr="0091213D">
            <w:rPr>
              <w:rFonts w:ascii="Arial" w:hAnsi="Arial" w:cs="Arial"/>
              <w:sz w:val="18"/>
              <w:szCs w:val="16"/>
            </w:rPr>
            <w:t xml:space="preserve"> - toà nhà B1 -</w:t>
          </w:r>
          <w:r w:rsidR="00004441" w:rsidRPr="0091213D">
            <w:rPr>
              <w:rFonts w:ascii="Arial" w:hAnsi="Arial" w:cs="Arial"/>
              <w:sz w:val="18"/>
              <w:szCs w:val="16"/>
            </w:rPr>
            <w:t xml:space="preserve"> Bệnh viện Hữu nghị Việt Đức</w:t>
          </w:r>
          <w:r w:rsidRPr="0091213D">
            <w:rPr>
              <w:rFonts w:ascii="Arial" w:hAnsi="Arial" w:cs="Arial"/>
              <w:sz w:val="18"/>
              <w:szCs w:val="16"/>
            </w:rPr>
            <w:t>, 40 Tràng Thi, Hoàn Kiếm, Hà Nội</w:t>
          </w:r>
          <w:r w:rsidR="009E475C" w:rsidRPr="0091213D">
            <w:rPr>
              <w:rFonts w:ascii="Arial" w:hAnsi="Arial" w:cs="Arial"/>
              <w:sz w:val="18"/>
              <w:szCs w:val="16"/>
            </w:rPr>
            <w:br/>
          </w:r>
          <w:r w:rsidR="00004441" w:rsidRPr="0091213D">
            <w:rPr>
              <w:rFonts w:ascii="Arial" w:hAnsi="Arial" w:cs="Arial"/>
              <w:sz w:val="18"/>
              <w:szCs w:val="16"/>
            </w:rPr>
            <w:t>Điện thoại: (84-</w:t>
          </w:r>
          <w:r w:rsidR="0022710D" w:rsidRPr="0091213D">
            <w:rPr>
              <w:rFonts w:ascii="Arial" w:hAnsi="Arial" w:cs="Arial"/>
              <w:sz w:val="18"/>
              <w:szCs w:val="16"/>
            </w:rPr>
            <w:t>2</w:t>
          </w:r>
          <w:r w:rsidR="00004441" w:rsidRPr="0091213D">
            <w:rPr>
              <w:rFonts w:ascii="Arial" w:hAnsi="Arial" w:cs="Arial"/>
              <w:sz w:val="18"/>
              <w:szCs w:val="16"/>
            </w:rPr>
            <w:t>4) 3 928 7882</w:t>
          </w:r>
          <w:r w:rsidR="00967CD9" w:rsidRPr="0091213D">
            <w:rPr>
              <w:rFonts w:ascii="Arial" w:hAnsi="Arial" w:cs="Arial"/>
              <w:sz w:val="18"/>
              <w:szCs w:val="16"/>
            </w:rPr>
            <w:t>Website:  www.tdhavietduc.edu.vn</w:t>
          </w:r>
        </w:p>
      </w:tc>
    </w:tr>
  </w:tbl>
  <w:p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E4A290B"/>
    <w:multiLevelType w:val="hybridMultilevel"/>
    <w:tmpl w:val="ABD234F2"/>
    <w:lvl w:ilvl="0" w:tplc="3CBEB5D4">
      <w:start w:val="1"/>
      <w:numFmt w:val="decimal"/>
      <w:lvlText w:val="%1"/>
      <w:lvlJc w:val="left"/>
      <w:pPr>
        <w:ind w:left="6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>
    <w:nsid w:val="5C476044"/>
    <w:multiLevelType w:val="hybridMultilevel"/>
    <w:tmpl w:val="DB48FD74"/>
    <w:lvl w:ilvl="0" w:tplc="042A000F">
      <w:start w:val="1"/>
      <w:numFmt w:val="decimal"/>
      <w:lvlText w:val="%1."/>
      <w:lvlJc w:val="left"/>
      <w:pPr>
        <w:ind w:left="764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04441"/>
    <w:rsid w:val="00004441"/>
    <w:rsid w:val="00056862"/>
    <w:rsid w:val="00095B5B"/>
    <w:rsid w:val="000A03A4"/>
    <w:rsid w:val="000A362B"/>
    <w:rsid w:val="000A7B5D"/>
    <w:rsid w:val="001301B3"/>
    <w:rsid w:val="00144F24"/>
    <w:rsid w:val="0019328D"/>
    <w:rsid w:val="001A4D4B"/>
    <w:rsid w:val="002056E1"/>
    <w:rsid w:val="0022710D"/>
    <w:rsid w:val="00236712"/>
    <w:rsid w:val="00237A80"/>
    <w:rsid w:val="00247546"/>
    <w:rsid w:val="00247F4C"/>
    <w:rsid w:val="00263AF3"/>
    <w:rsid w:val="002B012C"/>
    <w:rsid w:val="002C1302"/>
    <w:rsid w:val="002C6EF8"/>
    <w:rsid w:val="002D534E"/>
    <w:rsid w:val="002D5696"/>
    <w:rsid w:val="003762FA"/>
    <w:rsid w:val="003A0B2E"/>
    <w:rsid w:val="003D2268"/>
    <w:rsid w:val="003D7055"/>
    <w:rsid w:val="00425E49"/>
    <w:rsid w:val="00474D63"/>
    <w:rsid w:val="004B437E"/>
    <w:rsid w:val="004C3C02"/>
    <w:rsid w:val="004C7E5C"/>
    <w:rsid w:val="004E2FF0"/>
    <w:rsid w:val="004F4B2C"/>
    <w:rsid w:val="00541D4C"/>
    <w:rsid w:val="005A774D"/>
    <w:rsid w:val="005D3641"/>
    <w:rsid w:val="005D3B1B"/>
    <w:rsid w:val="005E3E08"/>
    <w:rsid w:val="006035F3"/>
    <w:rsid w:val="006A7E68"/>
    <w:rsid w:val="006C51C9"/>
    <w:rsid w:val="006D07A3"/>
    <w:rsid w:val="006D40D2"/>
    <w:rsid w:val="00702B5B"/>
    <w:rsid w:val="00842DC7"/>
    <w:rsid w:val="008513F9"/>
    <w:rsid w:val="00870D74"/>
    <w:rsid w:val="008E2F21"/>
    <w:rsid w:val="0091213D"/>
    <w:rsid w:val="00944421"/>
    <w:rsid w:val="00967CD9"/>
    <w:rsid w:val="009B344F"/>
    <w:rsid w:val="009E475C"/>
    <w:rsid w:val="00AB5EBC"/>
    <w:rsid w:val="00AE6B64"/>
    <w:rsid w:val="00AF2AB8"/>
    <w:rsid w:val="00BC6404"/>
    <w:rsid w:val="00BE17F5"/>
    <w:rsid w:val="00BF3F29"/>
    <w:rsid w:val="00C060A1"/>
    <w:rsid w:val="00C36898"/>
    <w:rsid w:val="00C40325"/>
    <w:rsid w:val="00C466C7"/>
    <w:rsid w:val="00C66AA9"/>
    <w:rsid w:val="00C9195D"/>
    <w:rsid w:val="00CC37DF"/>
    <w:rsid w:val="00CD5236"/>
    <w:rsid w:val="00D072FF"/>
    <w:rsid w:val="00D1189F"/>
    <w:rsid w:val="00D127AF"/>
    <w:rsid w:val="00D25639"/>
    <w:rsid w:val="00D42BED"/>
    <w:rsid w:val="00D86F50"/>
    <w:rsid w:val="00E14C93"/>
    <w:rsid w:val="00E3448D"/>
    <w:rsid w:val="00ED58ED"/>
    <w:rsid w:val="00F70E36"/>
    <w:rsid w:val="00F95288"/>
    <w:rsid w:val="00FB4E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1"/>
        <w:szCs w:val="21"/>
        <w:lang w:val="vi-V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2C6EF8"/>
  </w:style>
  <w:style w:type="paragraph" w:styleId="Heading1">
    <w:name w:val="heading 1"/>
    <w:basedOn w:val="Normal"/>
    <w:next w:val="Normal"/>
    <w:link w:val="Heading1Char"/>
    <w:uiPriority w:val="9"/>
    <w:qFormat/>
    <w:rsid w:val="00702B5B"/>
    <w:pPr>
      <w:keepNext/>
      <w:keepLines/>
      <w:pBdr>
        <w:bottom w:val="single" w:sz="4" w:space="2" w:color="ED7D31" w:themeColor="accent2"/>
      </w:pBdr>
      <w:spacing w:before="360" w:after="120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2B5B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2B5B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2B5B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2B5B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2B5B"/>
    <w:pPr>
      <w:keepNext/>
      <w:keepLines/>
      <w:spacing w:before="80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2B5B"/>
    <w:pPr>
      <w:keepNext/>
      <w:keepLines/>
      <w:spacing w:before="80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2B5B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2B5B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702B5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42BE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vi-VN"/>
    </w:rPr>
  </w:style>
  <w:style w:type="character" w:customStyle="1" w:styleId="Heading1Char">
    <w:name w:val="Heading 1 Char"/>
    <w:basedOn w:val="DefaultParagraphFont"/>
    <w:link w:val="Heading1"/>
    <w:uiPriority w:val="9"/>
    <w:rsid w:val="00702B5B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2B5B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2B5B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2B5B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02B5B"/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02B5B"/>
    <w:pPr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702B5B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2B5B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02B5B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702B5B"/>
    <w:rPr>
      <w:b/>
      <w:bCs/>
    </w:rPr>
  </w:style>
  <w:style w:type="character" w:styleId="Emphasis">
    <w:name w:val="Emphasis"/>
    <w:basedOn w:val="DefaultParagraphFont"/>
    <w:uiPriority w:val="20"/>
    <w:qFormat/>
    <w:rsid w:val="00702B5B"/>
    <w:rPr>
      <w:i/>
      <w:iCs/>
      <w:color w:val="000000" w:themeColor="text1"/>
    </w:rPr>
  </w:style>
  <w:style w:type="paragraph" w:styleId="NoSpacing">
    <w:name w:val="No Spacing"/>
    <w:uiPriority w:val="1"/>
    <w:qFormat/>
    <w:rsid w:val="00702B5B"/>
  </w:style>
  <w:style w:type="paragraph" w:styleId="Quote">
    <w:name w:val="Quote"/>
    <w:basedOn w:val="Normal"/>
    <w:next w:val="Normal"/>
    <w:link w:val="QuoteChar"/>
    <w:uiPriority w:val="29"/>
    <w:qFormat/>
    <w:rsid w:val="00702B5B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02B5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2B5B"/>
    <w:pPr>
      <w:pBdr>
        <w:top w:val="single" w:sz="24" w:space="4" w:color="ED7D31" w:themeColor="accent2"/>
      </w:pBdr>
      <w:spacing w:before="240" w:after="240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2B5B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702B5B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702B5B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SubtleReference">
    <w:name w:val="Subtle Reference"/>
    <w:basedOn w:val="DefaultParagraphFont"/>
    <w:uiPriority w:val="31"/>
    <w:qFormat/>
    <w:rsid w:val="00702B5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02B5B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702B5B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2B5B"/>
    <w:pPr>
      <w:outlineLvl w:val="9"/>
    </w:pPr>
  </w:style>
  <w:style w:type="table" w:customStyle="1" w:styleId="GridTableLight">
    <w:name w:val="Grid Table Light"/>
    <w:basedOn w:val="TableNormal"/>
    <w:uiPriority w:val="40"/>
    <w:rsid w:val="00702B5B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TableNormal"/>
    <w:uiPriority w:val="42"/>
    <w:rsid w:val="00702B5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1">
    <w:name w:val="Plain Table 1"/>
    <w:basedOn w:val="TableNormal"/>
    <w:uiPriority w:val="41"/>
    <w:rsid w:val="00702B5B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1LightAccent6">
    <w:name w:val="Grid Table 1 Light Accent 6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">
    <w:name w:val="Grid Table 1 Light"/>
    <w:basedOn w:val="TableNormal"/>
    <w:uiPriority w:val="46"/>
    <w:rsid w:val="00702B5B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5DarkAccent5">
    <w:name w:val="Grid Table 5 Dark Accent 5"/>
    <w:basedOn w:val="TableNormal"/>
    <w:uiPriority w:val="50"/>
    <w:rsid w:val="00702B5B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4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Smokey Glass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2159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28575" h="41275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Smart02 Projects</dc:creator>
  <cp:lastModifiedBy>Russ</cp:lastModifiedBy>
  <cp:revision>4</cp:revision>
  <cp:lastPrinted>2020-11-20T04:32:00Z</cp:lastPrinted>
  <dcterms:created xsi:type="dcterms:W3CDTF">2025-04-22T02:21:00Z</dcterms:created>
  <dcterms:modified xsi:type="dcterms:W3CDTF">2025-10-21T09:03:00Z</dcterms:modified>
</cp:coreProperties>
</file>